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C1" w:rsidRDefault="000464C1" w:rsidP="000464C1">
      <w:pPr>
        <w:jc w:val="center"/>
        <w:rPr>
          <w:b/>
          <w:sz w:val="36"/>
          <w:szCs w:val="36"/>
        </w:rPr>
      </w:pPr>
      <w:r w:rsidRPr="000464C1">
        <w:rPr>
          <w:b/>
          <w:sz w:val="36"/>
          <w:szCs w:val="36"/>
        </w:rPr>
        <w:t xml:space="preserve">TOBACCO TREATMENT SPECIALIST COURSE </w:t>
      </w:r>
    </w:p>
    <w:p w:rsidR="000464C1" w:rsidRPr="000464C1" w:rsidRDefault="000464C1" w:rsidP="000464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CHARLESTON, WV   </w:t>
      </w:r>
      <w:r w:rsidR="00796968">
        <w:rPr>
          <w:b/>
          <w:sz w:val="36"/>
          <w:szCs w:val="36"/>
        </w:rPr>
        <w:t>MAY 15-19, 2017</w:t>
      </w:r>
    </w:p>
    <w:p w:rsidR="000464C1" w:rsidRPr="000464C1" w:rsidRDefault="000464C1" w:rsidP="000464C1">
      <w:pPr>
        <w:jc w:val="center"/>
        <w:rPr>
          <w:b/>
          <w:sz w:val="36"/>
          <w:szCs w:val="36"/>
        </w:rPr>
      </w:pPr>
      <w:r w:rsidRPr="000464C1">
        <w:rPr>
          <w:b/>
          <w:sz w:val="36"/>
          <w:szCs w:val="36"/>
        </w:rPr>
        <w:t>PRE-REGISTRATION FORM</w:t>
      </w:r>
    </w:p>
    <w:p w:rsidR="004C63D8" w:rsidRPr="000464C1" w:rsidRDefault="007B5903">
      <w:r w:rsidRPr="000464C1">
        <w:t>I am interested in attending the Tobacco Treatment Specialist training that is scheduled</w:t>
      </w:r>
      <w:r w:rsidR="00796968">
        <w:t xml:space="preserve"> for the week of May 15-19, 2017</w:t>
      </w:r>
      <w:r w:rsidRPr="000464C1">
        <w:t>, to be held in Charleston, WV.  I understand that final acceptance to this program is determined by the Mayo Clinic Tobacco Treatment Program, the providers of this training.  I understand that this training is a 5 day program and that I must attend all of this course to receive credit.  I also understand that in addition to attendance, I must pass a final exam and meet service hours requirements to become a fully certified tobacco treatment specialist.</w:t>
      </w:r>
      <w:r w:rsidR="004C63D8">
        <w:t xml:space="preserve">  </w:t>
      </w:r>
    </w:p>
    <w:p w:rsidR="007B5903" w:rsidRPr="000464C1" w:rsidRDefault="007B5903">
      <w:r w:rsidRPr="000464C1">
        <w:t>Name: _______________________________________________________________________________</w:t>
      </w:r>
    </w:p>
    <w:p w:rsidR="007B5903" w:rsidRPr="000464C1" w:rsidRDefault="000464C1">
      <w:r>
        <w:t>E</w:t>
      </w:r>
      <w:r w:rsidR="007B5903" w:rsidRPr="000464C1">
        <w:t>-mail address: ________________________________________________________________________</w:t>
      </w:r>
    </w:p>
    <w:p w:rsidR="007B5903" w:rsidRPr="000464C1" w:rsidRDefault="007B5903">
      <w:r w:rsidRPr="000464C1">
        <w:t>Employer: ____________________________________________________________________________</w:t>
      </w:r>
    </w:p>
    <w:p w:rsidR="007B5903" w:rsidRPr="000464C1" w:rsidRDefault="007B5903">
      <w:r w:rsidRPr="000464C1">
        <w:t>Profession: ___________________________________________________________________________</w:t>
      </w:r>
    </w:p>
    <w:p w:rsidR="007B5903" w:rsidRPr="000464C1" w:rsidRDefault="007B5903">
      <w:r w:rsidRPr="000464C1">
        <w:t>Educational background: ________________________________________________________________</w:t>
      </w:r>
    </w:p>
    <w:p w:rsidR="007B5903" w:rsidRPr="000464C1" w:rsidRDefault="007B5903"/>
    <w:p w:rsidR="007B5903" w:rsidRPr="000464C1" w:rsidRDefault="007B5903">
      <w:r w:rsidRPr="000464C1">
        <w:t>Do you have regular professional interaction with tobacco users that would allow you to provide tobacco treatment?  Please briefly explain.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903" w:rsidRPr="000464C1" w:rsidRDefault="007B5903"/>
    <w:p w:rsidR="007B5903" w:rsidRPr="000464C1" w:rsidRDefault="007B5903">
      <w:r w:rsidRPr="000464C1">
        <w:t>Why are you interested in attending this training course?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5903" w:rsidRPr="000464C1" w:rsidRDefault="007B5903"/>
    <w:p w:rsidR="007B5903" w:rsidRPr="000464C1" w:rsidRDefault="007B5903">
      <w:r w:rsidRPr="000464C1">
        <w:t xml:space="preserve">Please complete this form and return to Cinny Kittle at </w:t>
      </w:r>
      <w:hyperlink r:id="rId4" w:history="1">
        <w:r w:rsidRPr="000464C1">
          <w:rPr>
            <w:rStyle w:val="Hyperlink"/>
          </w:rPr>
          <w:t>ckittle@wvha.org</w:t>
        </w:r>
      </w:hyperlink>
      <w:r w:rsidRPr="000464C1">
        <w:t xml:space="preserve"> or fax to 304-414-0210.  Those completing this form will be contacted with the link to the online registration site of the Mayo Clinic.</w:t>
      </w:r>
      <w:r w:rsidR="000464C1" w:rsidRPr="000464C1">
        <w:t xml:space="preserve">  Please direct questions to Cinny Kittle</w:t>
      </w:r>
      <w:r w:rsidR="0054305E">
        <w:t>, West Virginia Hospital Association,</w:t>
      </w:r>
      <w:r w:rsidR="000464C1" w:rsidRPr="000464C1">
        <w:t xml:space="preserve"> at 304-419-0899.</w:t>
      </w:r>
    </w:p>
    <w:p w:rsidR="0054305E" w:rsidRPr="0054305E" w:rsidRDefault="0054305E" w:rsidP="0054305E">
      <w:pPr>
        <w:jc w:val="center"/>
        <w:rPr>
          <w:i/>
        </w:rPr>
      </w:pPr>
      <w:r w:rsidRPr="0054305E">
        <w:rPr>
          <w:i/>
        </w:rPr>
        <w:t xml:space="preserve">Thanks to funding support from the WV Division of Tobacco Prevention, we are able to offer this training at a reduced rate from Mayo Clinic standard </w:t>
      </w:r>
      <w:r w:rsidR="00796968">
        <w:rPr>
          <w:i/>
        </w:rPr>
        <w:t>rate of $1,250</w:t>
      </w:r>
      <w:bookmarkStart w:id="0" w:name="_GoBack"/>
      <w:bookmarkEnd w:id="0"/>
      <w:r w:rsidR="00796968">
        <w:rPr>
          <w:i/>
        </w:rPr>
        <w:t xml:space="preserve"> to a rate of $100</w:t>
      </w:r>
      <w:r w:rsidRPr="0054305E">
        <w:rPr>
          <w:i/>
        </w:rPr>
        <w:t xml:space="preserve"> per person.</w:t>
      </w:r>
    </w:p>
    <w:p w:rsidR="007B5903" w:rsidRPr="000464C1" w:rsidRDefault="007B5903"/>
    <w:sectPr w:rsidR="007B5903" w:rsidRPr="000464C1" w:rsidSect="00796968">
      <w:pgSz w:w="12240" w:h="15840"/>
      <w:pgMar w:top="1440" w:right="1440" w:bottom="1440" w:left="1440" w:header="720" w:footer="720" w:gutter="0"/>
      <w:pgBorders w:offsetFrom="page">
        <w:top w:val="thinThickThinLargeGap" w:sz="24" w:space="24" w:color="C00000"/>
        <w:left w:val="thinThickThinLargeGap" w:sz="24" w:space="24" w:color="C00000"/>
        <w:bottom w:val="thinThickThinLargeGap" w:sz="24" w:space="24" w:color="C00000"/>
        <w:right w:val="thinThickThinLargeGap" w:sz="2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03"/>
    <w:rsid w:val="000464C1"/>
    <w:rsid w:val="004C63D8"/>
    <w:rsid w:val="0054305E"/>
    <w:rsid w:val="00796968"/>
    <w:rsid w:val="007B5903"/>
    <w:rsid w:val="00D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C504C"/>
  <w15:chartTrackingRefBased/>
  <w15:docId w15:val="{D894AF62-38BE-4F93-8A8C-BBEC9B3E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kittle@wv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Cinny Kittle</dc:creator>
  <cp:keywords/>
  <dc:description/>
  <cp:lastModifiedBy>Cinny Kittle</cp:lastModifiedBy>
  <cp:revision>2</cp:revision>
  <dcterms:created xsi:type="dcterms:W3CDTF">2017-01-09T18:02:00Z</dcterms:created>
  <dcterms:modified xsi:type="dcterms:W3CDTF">2017-01-09T18:02:00Z</dcterms:modified>
</cp:coreProperties>
</file>